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bidi/>
        <w:pStyle w:val="Heading1"/>
        <w:jc w:val="right"/>
      </w:pPr>
      <w:r>
        <w:rPr>
          <w:rFonts w:ascii="Arial" w:hAnsi="Arial" w:cs="Arial"/>
          <w:b/>
          <w:color w:val="1864AB"/>
          <w:sz w:val="40"/>
          <w:rtl/>
          <w:szCs w:val="40"/>
          <w:bCs/>
        </w:rPr>
        <w:t>📘 מהדורה למורה – סרטון: זרמים בציונות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• 🎯 מטרה: צפייה פעילה בסרטון על "זרמים בציונות": שאלות לפני, במהלך ואחרי הצפייה.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• ⏱️ זמן מומלץ: 30 דקות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• 👥 מסלול: עולים · חט״ב · תיכון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• 🔗 הפעילות באתר: https://historia-et-hachadasha.sites.tab.bot/video-zramim.html</w:t>
      </w:r>
    </w:p>
    <w:p>
      <w:pPr>
        <w:bidi/>
        <w:jc w:val="right"/>
      </w:pPr>
      <w:r>
        <w:rPr>
          <w:rFonts w:ascii="Arial" w:hAnsi="Arial" w:cs="Arial"/>
          <w:b/>
          <w:color w:val="0B7285"/>
          <w:sz w:val="26"/>
          <w:rtl/>
          <w:szCs w:val="26"/>
          <w:bCs/>
        </w:rPr>
        <w:t>▌ 💡 הנחיות להפעלה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• הקרינו את הסרטון/ים מעמוד הסרטון באתר. עצרו אחרי כל קטע לשאלות "במהלך הצפייה".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• לוודא: 'לא זה הדרך' של אחד העם – 1889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• לוודא: הצעת הציונות הסינתטית בקונגרס השמיני – 1907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• לוודא: ייסוד הצה"ר – 1925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• בגרסה זו: שפה פשוטה ומשפטים קצרים, ומילון קטן בתחילת הדף. מומלץ לעבור על המילון יחד לפני התרגול.</w:t>
      </w:r>
    </w:p>
    <w:p>
      <w:pPr>
        <w:bidi/>
        <w:pStyle w:val="Heading2"/>
        <w:jc w:val="right"/>
      </w:pPr>
      <w:r>
        <w:rPr>
          <w:rFonts w:ascii="Arial" w:hAnsi="Arial" w:cs="Arial"/>
          <w:b/>
          <w:color w:val="0B7285"/>
          <w:sz w:val="32"/>
          <w:rtl/>
          <w:szCs w:val="32"/>
          <w:bCs/>
        </w:rPr>
        <w:t>🔑 מפתח תשובות</w:t>
      </w:r>
    </w:p>
    <w:p>
      <w:pPr>
        <w:bidi/>
        <w:pStyle w:val="Heading3"/>
        <w:jc w:val="right"/>
      </w:pPr>
      <w:r>
        <w:rPr>
          <w:rFonts w:ascii="Arial" w:hAnsi="Arial" w:cs="Arial"/>
          <w:b/>
          <w:color w:val="333366"/>
          <w:sz w:val="26"/>
          <w:rtl/>
          <w:szCs w:val="26"/>
          <w:bCs/>
        </w:rPr>
        <w:t>לפני הצפייה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8" w:color="888888"/>
          <w:left w:val="single" w:sz="8" w:color="888888"/>
          <w:bottom w:val="single" w:sz="8" w:color="888888"/>
          <w:right w:val="single" w:sz="8" w:color="888888"/>
          <w:insideH w:val="single" w:sz="8" w:color="888888"/>
          <w:insideV w:val="single" w:sz="8" w:color="888888"/>
        </w:tblBorders>
      </w:tblPr>
      <w:tblGrid>
        <w:gridCol w:w="5213"/>
        <w:gridCol w:w="5213"/>
      </w:tblGrid>
      <w:tr>
        <w:tc>
          <w:tcPr>
            <w:tcW w:type="dxa" w:w="5213"/>
            <w:shd w:val="clear" w:fill="D0EBFF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2"/>
                <w:rtl/>
                <w:szCs w:val="22"/>
                <w:bCs/>
              </w:rPr>
              <w:t>#</w:t>
            </w:r>
          </w:p>
        </w:tc>
        <w:tc>
          <w:tcPr>
            <w:tcW w:type="dxa" w:w="5213"/>
            <w:shd w:val="clear" w:fill="D0EBFF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2"/>
                <w:rtl/>
                <w:szCs w:val="22"/>
                <w:bCs/>
              </w:rPr>
              <w:t>תשובה</w:t>
            </w:r>
          </w:p>
        </w:tc>
      </w:tr>
      <w:tr>
        <w:tc>
          <w:tcPr>
            <w:tcW w:type="dxa" w:w="5213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1</w:t>
            </w:r>
          </w:p>
        </w:tc>
        <w:tc>
          <w:tcPr>
            <w:tcW w:type="dxa" w:w="5213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תשובה אישית.</w:t>
            </w:r>
          </w:p>
        </w:tc>
      </w:tr>
      <w:tr>
        <w:tc>
          <w:tcPr>
            <w:tcW w:type="dxa" w:w="5213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2</w:t>
            </w:r>
          </w:p>
        </w:tc>
        <w:tc>
          <w:tcPr>
            <w:tcW w:type="dxa" w:w="5213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ג – זרם שהדגיש השגת הכרה ואישור בינלאומי (צ'רטר) לבית לאומי לפני התיישבות רחבה.</w:t>
            </w:r>
          </w:p>
        </w:tc>
      </w:tr>
      <w:tr>
        <w:tc>
          <w:tcPr>
            <w:tcW w:type="dxa" w:w="5213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3</w:t>
            </w:r>
          </w:p>
        </w:tc>
        <w:tc>
          <w:tcPr>
            <w:tcW w:type="dxa" w:w="5213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א – זרם שהדגיש עלייה, רכישת קרקעות והקמת יישובים בפועל כבר עכשיו.</w:t>
            </w:r>
          </w:p>
        </w:tc>
      </w:tr>
    </w:tbl>
    <w:p>
      <w:pPr>
        <w:bidi/>
        <w:jc w:val="right"/>
      </w:pPr>
    </w:p>
    <w:p>
      <w:pPr>
        <w:bidi/>
        <w:pStyle w:val="Heading3"/>
        <w:jc w:val="right"/>
      </w:pPr>
      <w:r>
        <w:rPr>
          <w:rFonts w:ascii="Arial" w:hAnsi="Arial" w:cs="Arial"/>
          <w:b/>
          <w:color w:val="333366"/>
          <w:sz w:val="26"/>
          <w:rtl/>
          <w:szCs w:val="26"/>
          <w:bCs/>
        </w:rPr>
        <w:t>במהלך הצפייה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8" w:color="888888"/>
          <w:left w:val="single" w:sz="8" w:color="888888"/>
          <w:bottom w:val="single" w:sz="8" w:color="888888"/>
          <w:right w:val="single" w:sz="8" w:color="888888"/>
          <w:insideH w:val="single" w:sz="8" w:color="888888"/>
          <w:insideV w:val="single" w:sz="8" w:color="888888"/>
        </w:tblBorders>
      </w:tblPr>
      <w:tblGrid>
        <w:gridCol w:w="5213"/>
        <w:gridCol w:w="5213"/>
      </w:tblGrid>
      <w:tr>
        <w:tc>
          <w:tcPr>
            <w:tcW w:type="dxa" w:w="5213"/>
            <w:shd w:val="clear" w:fill="D0EBFF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2"/>
                <w:rtl/>
                <w:szCs w:val="22"/>
                <w:bCs/>
              </w:rPr>
              <w:t>#</w:t>
            </w:r>
          </w:p>
        </w:tc>
        <w:tc>
          <w:tcPr>
            <w:tcW w:type="dxa" w:w="5213"/>
            <w:shd w:val="clear" w:fill="D0EBFF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2"/>
                <w:rtl/>
                <w:szCs w:val="22"/>
                <w:bCs/>
              </w:rPr>
              <w:t>תשובה</w:t>
            </w:r>
          </w:p>
        </w:tc>
      </w:tr>
      <w:tr>
        <w:tc>
          <w:tcPr>
            <w:tcW w:type="dxa" w:w="5213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1</w:t>
            </w:r>
          </w:p>
        </w:tc>
        <w:tc>
          <w:tcPr>
            <w:tcW w:type="dxa" w:w="5213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תשובות לפי הסרטון. אפשר להיעזר בעמוד היחידה – דמויות: בנימין זאב הרצל, אחד העם (אשר גינצבורג), הרב יצחק יעקב ריינס; מושגים: ציונות מדינית, ציונות מעשית, ציונות סינתטית.</w:t>
            </w:r>
          </w:p>
        </w:tc>
      </w:tr>
    </w:tbl>
    <w:p>
      <w:pPr>
        <w:bidi/>
        <w:jc w:val="right"/>
      </w:pPr>
    </w:p>
    <w:p>
      <w:pPr>
        <w:bidi/>
        <w:pStyle w:val="Heading3"/>
        <w:jc w:val="right"/>
      </w:pPr>
      <w:r>
        <w:rPr>
          <w:rFonts w:ascii="Arial" w:hAnsi="Arial" w:cs="Arial"/>
          <w:b/>
          <w:color w:val="333366"/>
          <w:sz w:val="26"/>
          <w:rtl/>
          <w:szCs w:val="26"/>
          <w:bCs/>
        </w:rPr>
        <w:t>נכון או לא נכון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8" w:color="888888"/>
          <w:left w:val="single" w:sz="8" w:color="888888"/>
          <w:bottom w:val="single" w:sz="8" w:color="888888"/>
          <w:right w:val="single" w:sz="8" w:color="888888"/>
          <w:insideH w:val="single" w:sz="8" w:color="888888"/>
          <w:insideV w:val="single" w:sz="8" w:color="888888"/>
        </w:tblBorders>
      </w:tblPr>
      <w:tblGrid>
        <w:gridCol w:w="5213"/>
        <w:gridCol w:w="5213"/>
      </w:tblGrid>
      <w:tr>
        <w:tc>
          <w:tcPr>
            <w:tcW w:type="dxa" w:w="5213"/>
            <w:shd w:val="clear" w:fill="D0EBFF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2"/>
                <w:rtl/>
                <w:szCs w:val="22"/>
                <w:bCs/>
              </w:rPr>
              <w:t>#</w:t>
            </w:r>
          </w:p>
        </w:tc>
        <w:tc>
          <w:tcPr>
            <w:tcW w:type="dxa" w:w="5213"/>
            <w:shd w:val="clear" w:fill="D0EBFF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2"/>
                <w:rtl/>
                <w:szCs w:val="22"/>
                <w:bCs/>
              </w:rPr>
              <w:t>תשובה</w:t>
            </w:r>
          </w:p>
        </w:tc>
      </w:tr>
      <w:tr>
        <w:tc>
          <w:tcPr>
            <w:tcW w:type="dxa" w:w="5213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1</w:t>
            </w:r>
          </w:p>
        </w:tc>
        <w:tc>
          <w:tcPr>
            <w:tcW w:type="dxa" w:w="5213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נכון</w:t>
            </w:r>
          </w:p>
        </w:tc>
      </w:tr>
      <w:tr>
        <w:tc>
          <w:tcPr>
            <w:tcW w:type="dxa" w:w="5213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2</w:t>
            </w:r>
          </w:p>
        </w:tc>
        <w:tc>
          <w:tcPr>
            <w:tcW w:type="dxa" w:w="5213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לא נכון – השנה הנכונה: 1920</w:t>
            </w:r>
          </w:p>
        </w:tc>
      </w:tr>
      <w:tr>
        <w:tc>
          <w:tcPr>
            <w:tcW w:type="dxa" w:w="5213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3</w:t>
            </w:r>
          </w:p>
        </w:tc>
        <w:tc>
          <w:tcPr>
            <w:tcW w:type="dxa" w:w="5213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נכון</w:t>
            </w:r>
          </w:p>
        </w:tc>
      </w:tr>
      <w:tr>
        <w:tc>
          <w:tcPr>
            <w:tcW w:type="dxa" w:w="5213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4</w:t>
            </w:r>
          </w:p>
        </w:tc>
        <w:tc>
          <w:tcPr>
            <w:tcW w:type="dxa" w:w="5213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נכון</w:t>
            </w:r>
          </w:p>
        </w:tc>
      </w:tr>
    </w:tbl>
    <w:p>
      <w:pPr>
        <w:bidi/>
        <w:jc w:val="right"/>
      </w:pPr>
    </w:p>
    <w:p>
      <w:pPr>
        <w:bidi/>
        <w:pStyle w:val="Heading3"/>
        <w:jc w:val="right"/>
      </w:pPr>
      <w:r>
        <w:rPr>
          <w:rFonts w:ascii="Arial" w:hAnsi="Arial" w:cs="Arial"/>
          <w:b/>
          <w:color w:val="333366"/>
          <w:sz w:val="26"/>
          <w:rtl/>
          <w:szCs w:val="26"/>
          <w:bCs/>
        </w:rPr>
        <w:t>מי זה?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8" w:color="888888"/>
          <w:left w:val="single" w:sz="8" w:color="888888"/>
          <w:bottom w:val="single" w:sz="8" w:color="888888"/>
          <w:right w:val="single" w:sz="8" w:color="888888"/>
          <w:insideH w:val="single" w:sz="8" w:color="888888"/>
          <w:insideV w:val="single" w:sz="8" w:color="888888"/>
        </w:tblBorders>
      </w:tblPr>
      <w:tblGrid>
        <w:gridCol w:w="5213"/>
        <w:gridCol w:w="5213"/>
      </w:tblGrid>
      <w:tr>
        <w:tc>
          <w:tcPr>
            <w:tcW w:type="dxa" w:w="5213"/>
            <w:shd w:val="clear" w:fill="D0EBFF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2"/>
                <w:rtl/>
                <w:szCs w:val="22"/>
                <w:bCs/>
              </w:rPr>
              <w:t>#</w:t>
            </w:r>
          </w:p>
        </w:tc>
        <w:tc>
          <w:tcPr>
            <w:tcW w:type="dxa" w:w="5213"/>
            <w:shd w:val="clear" w:fill="D0EBFF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2"/>
                <w:rtl/>
                <w:szCs w:val="22"/>
                <w:bCs/>
              </w:rPr>
              <w:t>תשובה</w:t>
            </w:r>
          </w:p>
        </w:tc>
      </w:tr>
      <w:tr>
        <w:tc>
          <w:tcPr>
            <w:tcW w:type="dxa" w:w="5213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1</w:t>
            </w:r>
          </w:p>
        </w:tc>
        <w:tc>
          <w:tcPr>
            <w:tcW w:type="dxa" w:w="5213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א – מייסד הציונות המדינית; 'מדינת היהודים' והקונגרס הראשון</w:t>
            </w:r>
          </w:p>
        </w:tc>
      </w:tr>
      <w:tr>
        <w:tc>
          <w:tcPr>
            <w:tcW w:type="dxa" w:w="5213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2</w:t>
            </w:r>
          </w:p>
        </w:tc>
        <w:tc>
          <w:tcPr>
            <w:tcW w:type="dxa" w:w="5213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ג – הוגה הציונות הרוחנית; רעיון המרכז הרוחני</w:t>
            </w:r>
          </w:p>
        </w:tc>
      </w:tr>
      <w:tr>
        <w:tc>
          <w:tcPr>
            <w:tcW w:type="dxa" w:w="5213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3</w:t>
            </w:r>
          </w:p>
        </w:tc>
        <w:tc>
          <w:tcPr>
            <w:tcW w:type="dxa" w:w="5213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ב – מייסד תנועת 'המזרחי'</w:t>
            </w:r>
          </w:p>
        </w:tc>
      </w:tr>
    </w:tbl>
    <w:p>
      <w:pPr>
        <w:bidi/>
        <w:jc w:val="right"/>
      </w:pPr>
    </w:p>
    <w:p>
      <w:pPr>
        <w:bidi/>
        <w:pStyle w:val="Heading3"/>
        <w:jc w:val="right"/>
      </w:pPr>
      <w:r>
        <w:rPr>
          <w:rFonts w:ascii="Arial" w:hAnsi="Arial" w:cs="Arial"/>
          <w:b/>
          <w:color w:val="333366"/>
          <w:sz w:val="26"/>
          <w:rtl/>
          <w:szCs w:val="26"/>
          <w:bCs/>
        </w:rPr>
        <w:t>אחרי הצפייה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8" w:color="888888"/>
          <w:left w:val="single" w:sz="8" w:color="888888"/>
          <w:bottom w:val="single" w:sz="8" w:color="888888"/>
          <w:right w:val="single" w:sz="8" w:color="888888"/>
          <w:insideH w:val="single" w:sz="8" w:color="888888"/>
          <w:insideV w:val="single" w:sz="8" w:color="888888"/>
        </w:tblBorders>
      </w:tblPr>
      <w:tblGrid>
        <w:gridCol w:w="5213"/>
        <w:gridCol w:w="5213"/>
      </w:tblGrid>
      <w:tr>
        <w:tc>
          <w:tcPr>
            <w:tcW w:type="dxa" w:w="5213"/>
            <w:shd w:val="clear" w:fill="D0EBFF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2"/>
                <w:rtl/>
                <w:szCs w:val="22"/>
                <w:bCs/>
              </w:rPr>
              <w:t>#</w:t>
            </w:r>
          </w:p>
        </w:tc>
        <w:tc>
          <w:tcPr>
            <w:tcW w:type="dxa" w:w="5213"/>
            <w:shd w:val="clear" w:fill="D0EBFF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2"/>
                <w:rtl/>
                <w:szCs w:val="22"/>
                <w:bCs/>
              </w:rPr>
              <w:t>תשובה</w:t>
            </w:r>
          </w:p>
        </w:tc>
      </w:tr>
      <w:tr>
        <w:tc>
          <w:tcPr>
            <w:tcW w:type="dxa" w:w="5213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—</w:t>
            </w:r>
          </w:p>
        </w:tc>
        <w:tc>
          <w:tcPr>
            <w:tcW w:type="dxa" w:w="5213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תשובה אישית: רעיון מרכזי ברור, נימוק/דוגמה, משפטים שלמים</w:t>
            </w:r>
          </w:p>
        </w:tc>
      </w:tr>
    </w:tbl>
    <w:p>
      <w:pPr>
        <w:bidi/>
        <w:jc w:val="right"/>
      </w:pPr>
    </w:p>
    <w:p>
      <w:r>
        <w:br w:type="page"/>
      </w:r>
    </w:p>
    <w:p>
      <w:pPr>
        <w:bidi/>
        <w:jc w:val="right"/>
      </w:pPr>
      <w:r>
        <w:rPr>
          <w:rFonts w:ascii="Arial" w:hAnsi="Arial" w:cs="Arial"/>
          <w:b/>
          <w:sz w:val="24"/>
          <w:rtl/>
          <w:szCs w:val="24"/>
          <w:bCs/>
        </w:rPr>
        <w:t>שם: ____________   כיתה: ______   תאריך: ______</w:t>
      </w:r>
    </w:p>
    <w:p>
      <w:pPr>
        <w:bidi/>
        <w:pStyle w:val="Heading1"/>
        <w:jc w:val="right"/>
      </w:pPr>
      <w:r>
        <w:rPr>
          <w:rFonts w:ascii="Arial" w:hAnsi="Arial" w:cs="Arial"/>
          <w:b/>
          <w:color w:val="1864AB"/>
          <w:sz w:val="40"/>
          <w:rtl/>
          <w:szCs w:val="40"/>
          <w:bCs/>
        </w:rPr>
        <w:t>🎬 סרטון: זרמים בציונות – דף תרגול</w:t>
      </w:r>
    </w:p>
    <w:p>
      <w:pPr>
        <w:bidi/>
        <w:jc w:val="right"/>
      </w:pPr>
      <w:r>
        <w:rPr>
          <w:rFonts w:ascii="Arial" w:hAnsi="Arial" w:cs="Arial"/>
          <w:color w:val="555577"/>
          <w:sz w:val="24"/>
          <w:rtl/>
          <w:szCs w:val="24"/>
        </w:rPr>
        <w:t>צפו בסרטון בעמוד "זרמים בציונות – סרטון ושאלות" באתר וענו על השאלות לפי הסדר.</w:t>
      </w:r>
    </w:p>
    <w:p>
      <w:pPr>
        <w:bidi/>
        <w:jc w:val="right"/>
      </w:pPr>
      <w:r>
        <w:rPr>
          <w:rFonts w:ascii="Arial" w:hAnsi="Arial" w:cs="Arial"/>
          <w:b/>
          <w:color w:val="0B7285"/>
          <w:sz w:val="26"/>
          <w:rtl/>
          <w:szCs w:val="26"/>
          <w:bCs/>
        </w:rPr>
        <w:t>▌ 📖 מילון קטן – מילים חשובות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8" w:color="888888"/>
          <w:left w:val="single" w:sz="8" w:color="888888"/>
          <w:bottom w:val="single" w:sz="8" w:color="888888"/>
          <w:right w:val="single" w:sz="8" w:color="888888"/>
          <w:insideH w:val="single" w:sz="8" w:color="888888"/>
          <w:insideV w:val="single" w:sz="8" w:color="888888"/>
        </w:tblBorders>
      </w:tblPr>
      <w:tblGrid>
        <w:gridCol w:w="3475"/>
        <w:gridCol w:w="3475"/>
        <w:gridCol w:w="3475"/>
      </w:tblGrid>
      <w:tr>
        <w:tc>
          <w:tcPr>
            <w:tcW w:type="dxa" w:w="3475"/>
            <w:shd w:val="clear" w:fill="D0EBFF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2"/>
                <w:rtl/>
                <w:szCs w:val="22"/>
                <w:bCs/>
              </w:rPr>
              <w:t>מילה</w:t>
            </w:r>
          </w:p>
        </w:tc>
        <w:tc>
          <w:tcPr>
            <w:tcW w:type="dxa" w:w="3475"/>
            <w:shd w:val="clear" w:fill="D0EBFF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2"/>
                <w:rtl/>
                <w:szCs w:val="22"/>
                <w:bCs/>
              </w:rPr>
            </w:r>
          </w:p>
        </w:tc>
        <w:tc>
          <w:tcPr>
            <w:tcW w:type="dxa" w:w="3475"/>
            <w:shd w:val="clear" w:fill="D0EBFF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2"/>
                <w:rtl/>
                <w:szCs w:val="22"/>
                <w:bCs/>
              </w:rPr>
              <w:t>הסבר פשוט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ציונות מדינית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🧭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זרם שהדגיש השגת הכרה ואישור בינלאומי (צ'רטר) לבית לאומי לפני התיישבות…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ציונות מעשית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🧭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זרם שהדגיש עלייה, רכישת קרקעות והקמת יישובים בפועל כבר עכשיו.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ציונות סינתטית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🧭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שילוב פעולה מדינית ופעולה התיישבותית, כפי שהציע ויצמן ב-1907.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ציונות רוחנית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🧭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זרם שראה בארץ ישראל מרכז לתחייה תרבותית ורוחנית של העם היהודי.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ציונות דתית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🕍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זרם ששילב לאומיות ושיבה לארץ עם שמירת תורה ומצוות.</w:t>
            </w:r>
          </w:p>
        </w:tc>
      </w:tr>
    </w:tbl>
    <w:p>
      <w:pPr>
        <w:bidi/>
        <w:jc w:val="right"/>
      </w:pPr>
    </w:p>
    <w:p>
      <w:pPr>
        <w:bidi/>
        <w:pStyle w:val="Heading2"/>
        <w:jc w:val="right"/>
      </w:pPr>
      <w:r>
        <w:rPr>
          <w:rFonts w:ascii="Arial" w:hAnsi="Arial" w:cs="Arial"/>
          <w:b/>
          <w:color w:val="0B7285"/>
          <w:sz w:val="32"/>
          <w:rtl/>
          <w:szCs w:val="32"/>
          <w:bCs/>
        </w:rPr>
        <w:t>חלק א׳ – לפני הצפייה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1. מה לדעתכם יכול לגרום לאנשים עם מטרה משותפת להתווכח?</w:t>
      </w:r>
    </w:p>
    <w:p>
      <w:pPr>
        <w:bidi/>
        <w:jc w:val="right"/>
      </w:pPr>
      <w:r>
        <w:rPr>
          <w:rFonts w:ascii="Arial" w:hAnsi="Arial" w:cs="Arial"/>
          <w:color w:val="999999"/>
          <w:sz w:val="24"/>
          <w:rtl/>
          <w:szCs w:val="24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color w:val="999999"/>
          <w:sz w:val="24"/>
          <w:rtl/>
          <w:szCs w:val="24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b/>
          <w:sz w:val="24"/>
          <w:rtl/>
          <w:szCs w:val="24"/>
          <w:bCs/>
        </w:rPr>
        <w:t>2. מה פירוש המושג "ציונות מדינית"?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 xml:space="preserve">   ◯ א. שילוב פעולה מדינית ופעולה התיישבותית, כפי שהציע ויצמן ב-1907.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 xml:space="preserve">   ◯ ב. זרם שראה בארץ ישראל מרכז לתחייה תרבותית ורוחנית של העם היהודי.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 xml:space="preserve">   ◯ ג. זרם שהדגיש השגת הכרה ואישור בינלאומי (צ'רטר) לבית לאומי לפני התיישבות רחבה.</w:t>
      </w:r>
    </w:p>
    <w:p>
      <w:pPr>
        <w:bidi/>
        <w:jc w:val="right"/>
      </w:pPr>
      <w:r>
        <w:rPr>
          <w:rFonts w:ascii="Arial" w:hAnsi="Arial" w:cs="Arial"/>
          <w:b/>
          <w:sz w:val="24"/>
          <w:rtl/>
          <w:szCs w:val="24"/>
          <w:bCs/>
        </w:rPr>
        <w:t>3. מה פירוש המושג "ציונות מעשית"?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 xml:space="preserve">   ◯ א. זרם שהדגיש עלייה, רכישת קרקעות והקמת יישובים בפועל כבר עכשיו.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 xml:space="preserve">   ◯ ב. זרם ששילב לאומיות ושיבה לארץ עם שמירת תורה ומצוות.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 xml:space="preserve">   ◯ ג. זרם שראה בארץ ישראל מרכז לתחייה תרבותית ורוחנית של העם היהודי.</w:t>
      </w:r>
    </w:p>
    <w:p>
      <w:pPr>
        <w:bidi/>
        <w:pStyle w:val="Heading2"/>
        <w:jc w:val="right"/>
      </w:pPr>
      <w:r>
        <w:rPr>
          <w:rFonts w:ascii="Arial" w:hAnsi="Arial" w:cs="Arial"/>
          <w:b/>
          <w:color w:val="0B7285"/>
          <w:sz w:val="32"/>
          <w:rtl/>
          <w:szCs w:val="32"/>
          <w:bCs/>
        </w:rPr>
        <w:t>חלק ב׳ – במהלך הצפייה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1. מלאו טבלה – שם הזרם, מנהיג/הוגה, רעיון מרכזי.</w:t>
      </w:r>
    </w:p>
    <w:p>
      <w:pPr>
        <w:bidi/>
        <w:jc w:val="right"/>
      </w:pPr>
      <w:r>
        <w:rPr>
          <w:rFonts w:ascii="Arial" w:hAnsi="Arial" w:cs="Arial"/>
          <w:color w:val="999999"/>
          <w:sz w:val="24"/>
          <w:rtl/>
          <w:szCs w:val="24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color w:val="999999"/>
          <w:sz w:val="24"/>
          <w:rtl/>
          <w:szCs w:val="24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color w:val="999999"/>
          <w:sz w:val="24"/>
          <w:rtl/>
          <w:szCs w:val="24"/>
        </w:rPr>
        <w:t>______________________________________________________________________</w:t>
      </w:r>
    </w:p>
    <w:p>
      <w:pPr>
        <w:bidi/>
        <w:pStyle w:val="Heading2"/>
        <w:jc w:val="right"/>
      </w:pPr>
      <w:r>
        <w:rPr>
          <w:rFonts w:ascii="Arial" w:hAnsi="Arial" w:cs="Arial"/>
          <w:b/>
          <w:color w:val="0B7285"/>
          <w:sz w:val="32"/>
          <w:rtl/>
          <w:szCs w:val="32"/>
          <w:bCs/>
        </w:rPr>
        <w:t>חלק ג׳ – נכון או לא נכון</w:t>
      </w:r>
    </w:p>
    <w:p>
      <w:pPr>
        <w:bidi/>
        <w:jc w:val="right"/>
      </w:pPr>
      <w:r>
        <w:rPr>
          <w:rFonts w:ascii="Arial" w:hAnsi="Arial" w:cs="Arial"/>
          <w:color w:val="555577"/>
          <w:sz w:val="24"/>
          <w:rtl/>
          <w:szCs w:val="24"/>
        </w:rPr>
        <w:t>סמנו ✓.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8" w:color="888888"/>
          <w:left w:val="single" w:sz="8" w:color="888888"/>
          <w:bottom w:val="single" w:sz="8" w:color="888888"/>
          <w:right w:val="single" w:sz="8" w:color="888888"/>
          <w:insideH w:val="single" w:sz="8" w:color="888888"/>
          <w:insideV w:val="single" w:sz="8" w:color="888888"/>
        </w:tblBorders>
      </w:tblPr>
      <w:tblGrid>
        <w:gridCol w:w="2606"/>
        <w:gridCol w:w="2606"/>
        <w:gridCol w:w="2606"/>
        <w:gridCol w:w="2606"/>
      </w:tblGrid>
      <w:tr>
        <w:tc>
          <w:tcPr>
            <w:tcW w:type="dxa" w:w="2606"/>
            <w:shd w:val="clear" w:fill="D0EBFF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2"/>
                <w:rtl/>
                <w:szCs w:val="22"/>
                <w:bCs/>
              </w:rPr>
              <w:t>#</w:t>
            </w:r>
          </w:p>
        </w:tc>
        <w:tc>
          <w:tcPr>
            <w:tcW w:type="dxa" w:w="2606"/>
            <w:shd w:val="clear" w:fill="D0EBFF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2"/>
                <w:rtl/>
                <w:szCs w:val="22"/>
                <w:bCs/>
              </w:rPr>
              <w:t>משפט</w:t>
            </w:r>
          </w:p>
        </w:tc>
        <w:tc>
          <w:tcPr>
            <w:tcW w:type="dxa" w:w="2606"/>
            <w:shd w:val="clear" w:fill="D0EBFF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2"/>
                <w:rtl/>
                <w:szCs w:val="22"/>
                <w:bCs/>
              </w:rPr>
              <w:t>נכון</w:t>
            </w:r>
          </w:p>
        </w:tc>
        <w:tc>
          <w:tcPr>
            <w:tcW w:type="dxa" w:w="2606"/>
            <w:shd w:val="clear" w:fill="D0EBFF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2"/>
                <w:rtl/>
                <w:szCs w:val="22"/>
                <w:bCs/>
              </w:rPr>
              <w:t>לא נכון</w:t>
            </w:r>
          </w:p>
        </w:tc>
      </w:tr>
      <w:tr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1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הציונות רצתה בית לאומי ליהודים בארץ ישראל.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◯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◯</w:t>
            </w:r>
          </w:p>
        </w:tc>
      </w:tr>
      <w:tr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2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בשנת 1909: הקמת ההסתדרות הכללית של העובדים.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◯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◯</w:t>
            </w:r>
          </w:p>
        </w:tc>
      </w:tr>
      <w:tr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3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הרצל רצה הסכמה של מדינות העולם.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◯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◯</w:t>
            </w:r>
          </w:p>
        </w:tc>
      </w:tr>
      <w:tr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4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בציונות היו כמה זרמים.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◯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◯</w:t>
            </w:r>
          </w:p>
        </w:tc>
      </w:tr>
    </w:tbl>
    <w:p>
      <w:pPr>
        <w:bidi/>
        <w:jc w:val="right"/>
      </w:pPr>
    </w:p>
    <w:p>
      <w:pPr>
        <w:bidi/>
        <w:pStyle w:val="Heading2"/>
        <w:jc w:val="right"/>
      </w:pPr>
      <w:r>
        <w:rPr>
          <w:rFonts w:ascii="Arial" w:hAnsi="Arial" w:cs="Arial"/>
          <w:b/>
          <w:color w:val="0B7285"/>
          <w:sz w:val="32"/>
          <w:rtl/>
          <w:szCs w:val="32"/>
          <w:bCs/>
        </w:rPr>
        <w:t>חלק ד׳ – מי זה?</w:t>
      </w:r>
    </w:p>
    <w:p>
      <w:pPr>
        <w:bidi/>
        <w:jc w:val="right"/>
      </w:pPr>
      <w:r>
        <w:rPr>
          <w:rFonts w:ascii="Arial" w:hAnsi="Arial" w:cs="Arial"/>
          <w:color w:val="555577"/>
          <w:sz w:val="24"/>
          <w:rtl/>
          <w:szCs w:val="24"/>
        </w:rPr>
        <w:t>התאימו בין השם לתיאור.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8" w:color="888888"/>
          <w:left w:val="single" w:sz="8" w:color="888888"/>
          <w:bottom w:val="single" w:sz="8" w:color="888888"/>
          <w:right w:val="single" w:sz="8" w:color="888888"/>
          <w:insideH w:val="single" w:sz="8" w:color="888888"/>
          <w:insideV w:val="single" w:sz="8" w:color="888888"/>
        </w:tblBorders>
      </w:tblPr>
      <w:tblGrid>
        <w:gridCol w:w="2606"/>
        <w:gridCol w:w="2606"/>
        <w:gridCol w:w="2606"/>
        <w:gridCol w:w="2606"/>
      </w:tblGrid>
      <w:tr>
        <w:tc>
          <w:tcPr>
            <w:tcW w:type="dxa" w:w="2606"/>
            <w:shd w:val="clear" w:fill="D0EBFF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2"/>
                <w:rtl/>
                <w:szCs w:val="22"/>
                <w:bCs/>
              </w:rPr>
              <w:t>#</w:t>
            </w:r>
          </w:p>
        </w:tc>
        <w:tc>
          <w:tcPr>
            <w:tcW w:type="dxa" w:w="2606"/>
            <w:shd w:val="clear" w:fill="D0EBFF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2"/>
                <w:rtl/>
                <w:szCs w:val="22"/>
                <w:bCs/>
              </w:rPr>
            </w:r>
          </w:p>
        </w:tc>
        <w:tc>
          <w:tcPr>
            <w:tcW w:type="dxa" w:w="2606"/>
            <w:shd w:val="clear" w:fill="D0EBFF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2"/>
                <w:rtl/>
                <w:szCs w:val="22"/>
                <w:bCs/>
              </w:rPr>
              <w:t>אות</w:t>
            </w:r>
          </w:p>
        </w:tc>
        <w:tc>
          <w:tcPr>
            <w:tcW w:type="dxa" w:w="2606"/>
            <w:shd w:val="clear" w:fill="D0EBFF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2"/>
                <w:rtl/>
                <w:szCs w:val="22"/>
                <w:bCs/>
              </w:rPr>
            </w:r>
          </w:p>
        </w:tc>
      </w:tr>
      <w:tr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1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בנימין זאב הרצל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____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א. מייסד הציונות המדינית; 'מדינת היהודים' והקונגרס הראשון</w:t>
            </w:r>
          </w:p>
        </w:tc>
      </w:tr>
      <w:tr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2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אחד העם (אשר גינצבורג)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____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ב. מייסד תנועת 'המזרחי'</w:t>
            </w:r>
          </w:p>
        </w:tc>
      </w:tr>
      <w:tr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3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הרב יצחק יעקב ריינס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____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ג. הוגה הציונות הרוחנית; רעיון המרכז הרוחני</w:t>
            </w:r>
          </w:p>
        </w:tc>
      </w:tr>
    </w:tbl>
    <w:p>
      <w:pPr>
        <w:bidi/>
        <w:jc w:val="right"/>
      </w:pPr>
    </w:p>
    <w:p>
      <w:pPr>
        <w:bidi/>
        <w:pStyle w:val="Heading2"/>
        <w:jc w:val="right"/>
      </w:pPr>
      <w:r>
        <w:rPr>
          <w:rFonts w:ascii="Arial" w:hAnsi="Arial" w:cs="Arial"/>
          <w:b/>
          <w:color w:val="0B7285"/>
          <w:sz w:val="32"/>
          <w:rtl/>
          <w:szCs w:val="32"/>
          <w:bCs/>
        </w:rPr>
        <w:t>חלק ה׳ – אחרי הצפייה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מה היה הדבר הכי מעניין בסרטון? כתבו 2–3 משפטים.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• "בסרטון ראיתי ש..."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• "זה מעניין כי..."</w:t>
      </w:r>
    </w:p>
    <w:p>
      <w:pPr>
        <w:bidi/>
        <w:jc w:val="right"/>
      </w:pPr>
      <w:r>
        <w:rPr>
          <w:rFonts w:ascii="Arial" w:hAnsi="Arial" w:cs="Arial"/>
          <w:color w:val="999999"/>
          <w:sz w:val="24"/>
          <w:rtl/>
          <w:szCs w:val="24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color w:val="999999"/>
          <w:sz w:val="24"/>
          <w:rtl/>
          <w:szCs w:val="24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color w:val="999999"/>
          <w:sz w:val="24"/>
          <w:rtl/>
          <w:szCs w:val="24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color w:val="999999"/>
          <w:sz w:val="24"/>
          <w:rtl/>
          <w:szCs w:val="24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color w:val="888888"/>
          <w:sz w:val="22"/>
          <w:rtl/>
          <w:szCs w:val="22"/>
        </w:rPr>
        <w:t>✂ - - - - - - - - - - - - - - - - - - - - - - - - - - - - - - - -</w:t>
      </w:r>
    </w:p>
    <w:p>
      <w:pPr>
        <w:bidi/>
        <w:jc w:val="right"/>
      </w:pPr>
      <w:r>
        <w:rPr>
          <w:rFonts w:ascii="Arial" w:hAnsi="Arial" w:cs="Arial"/>
          <w:b/>
          <w:sz w:val="26"/>
          <w:rtl/>
          <w:szCs w:val="26"/>
          <w:bCs/>
        </w:rPr>
        <w:t>🎟️ כרטיס יציאה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דבר אחד חדש שלמדתי מהסרטון:</w:t>
      </w:r>
    </w:p>
    <w:p>
      <w:pPr>
        <w:bidi/>
        <w:jc w:val="right"/>
      </w:pPr>
      <w:r>
        <w:rPr>
          <w:rFonts w:ascii="Arial" w:hAnsi="Arial" w:cs="Arial"/>
          <w:color w:val="999999"/>
          <w:sz w:val="24"/>
          <w:rtl/>
          <w:szCs w:val="24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שאלה שהייתי רוצה לשאול:</w:t>
      </w:r>
    </w:p>
    <w:p>
      <w:pPr>
        <w:bidi/>
        <w:jc w:val="right"/>
      </w:pPr>
      <w:r>
        <w:rPr>
          <w:rFonts w:ascii="Arial" w:hAnsi="Arial" w:cs="Arial"/>
          <w:color w:val="999999"/>
          <w:sz w:val="24"/>
          <w:rtl/>
          <w:szCs w:val="24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דרגו את הסרטון: ⭐ ⭐ ⭐ ⭐ ⭐</w:t>
      </w:r>
    </w:p>
    <w:p>
      <w:pPr>
        <w:bidi/>
        <w:jc w:val="right"/>
      </w:pPr>
      <w:r>
        <w:rPr>
          <w:rFonts w:ascii="Arial" w:hAnsi="Arial" w:cs="Arial"/>
          <w:color w:val="999999"/>
          <w:sz w:val="24"/>
          <w:rtl/>
          <w:szCs w:val="24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color w:val="888888"/>
          <w:sz w:val="22"/>
          <w:rtl/>
          <w:szCs w:val="22"/>
        </w:rPr>
        <w:t>✂ - - - - - - - - - - - - - - - - - - - - - - - - - - - - - - - -</w:t>
      </w:r>
    </w:p>
    <w:sectPr w:rsidR="00FC693F" w:rsidRPr="0006063C" w:rsidSect="00034616">
      <w:footerReference w:type="default" r:id="rId9"/>
      <w:pgSz w:w="12240" w:h="15840"/>
      <w:pgMar w:top="907" w:right="907" w:bottom="907" w:left="907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bidi/>
      <w:pStyle w:val="Footer"/>
      <w:jc w:val="center"/>
    </w:pPr>
    <w:r>
      <w:drawing>
        <wp:inline xmlns:a="http://schemas.openxmlformats.org/drawingml/2006/main" xmlns:pic="http://schemas.openxmlformats.org/drawingml/2006/picture">
          <wp:extent cx="324000" cy="3240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324000" cy="324000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Arial" w:hAnsi="Arial" w:cs="Arial"/>
        <w:color w:val="555577"/>
        <w:sz w:val="20"/>
        <w:rtl/>
        <w:szCs w:val="20"/>
      </w:rPr>
      <w:t xml:space="preserve">  יצרה: רוית ראש בן ישי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 w:eastAsia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 w:cs="Arial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 w:cs="Arial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Arial" w:hAnsi="Arial" w:cs="Arial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 w:ascii="Arial" w:hAnsi="Arial" w:cs="Arial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סרטון: זרמים בציונות – דף תרגול (עולים)</dc:title>
  <dc:subject/>
  <dc:creator>רוית ראש בן ישי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